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51" w:rsidRPr="009470E8" w:rsidRDefault="00920951" w:rsidP="00947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9  класса  курсов внеурочной деятельности по направлению «Социальное» </w:t>
      </w:r>
    </w:p>
    <w:p w:rsidR="00B810AF" w:rsidRDefault="009470E8" w:rsidP="009470E8">
      <w:pPr>
        <w:spacing w:after="0"/>
        <w:ind w:firstLine="709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 w:rsidRPr="009470E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Социальное направление — одно из приоритетных в общеобразовательном учреждении, поскольку </w:t>
      </w:r>
      <w:r w:rsidRPr="009470E8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предполагает подготовку учащихся к самостоятельной жизни, к созданию новых форм отношений в социуме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.</w:t>
      </w:r>
    </w:p>
    <w:p w:rsidR="009470E8" w:rsidRDefault="009470E8" w:rsidP="009470E8">
      <w:pPr>
        <w:spacing w:after="0"/>
        <w:ind w:firstLine="709"/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Данное направление реализуется через программы следующих курсов внеурочной деятельности:</w:t>
      </w:r>
    </w:p>
    <w:p w:rsidR="009470E8" w:rsidRPr="00F9625D" w:rsidRDefault="009470E8" w:rsidP="009470E8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«Финансовая грамотность». </w:t>
      </w:r>
      <w:r w:rsidRPr="009470E8">
        <w:rPr>
          <w:rFonts w:ascii="Times New Roman" w:eastAsia="Calibri" w:hAnsi="Times New Roman" w:cs="Times New Roman"/>
          <w:sz w:val="24"/>
          <w:szCs w:val="24"/>
        </w:rPr>
        <w:t>Актуальность данной программы продиктована</w:t>
      </w:r>
      <w:r w:rsidRPr="00F9625D">
        <w:rPr>
          <w:rFonts w:ascii="Times New Roman" w:eastAsia="Calibri" w:hAnsi="Times New Roman" w:cs="Times New Roman"/>
          <w:sz w:val="24"/>
          <w:szCs w:val="24"/>
        </w:rPr>
        <w:t xml:space="preserve">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  <w:r w:rsidRPr="009470E8">
        <w:rPr>
          <w:rFonts w:ascii="Times New Roman" w:eastAsia="Calibri" w:hAnsi="Times New Roman" w:cs="Times New Roman"/>
          <w:color w:val="000000"/>
          <w:sz w:val="24"/>
          <w:szCs w:val="24"/>
        </w:rPr>
        <w:t>Цель курса:</w:t>
      </w:r>
      <w:r w:rsidRPr="00F962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470E8" w:rsidRPr="00F9625D" w:rsidRDefault="009470E8" w:rsidP="009470E8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25D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 </w:t>
      </w:r>
    </w:p>
    <w:p w:rsidR="009470E8" w:rsidRPr="00F9625D" w:rsidRDefault="009470E8" w:rsidP="009470E8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25D">
        <w:rPr>
          <w:rFonts w:ascii="Times New Roman" w:hAnsi="Times New Roman" w:cs="Times New Roman"/>
          <w:sz w:val="24"/>
          <w:szCs w:val="24"/>
          <w:lang w:val="ru-RU"/>
        </w:rPr>
        <w:t>создание комфортных условий, способствующих формированию коммуникативных компетенций;</w:t>
      </w:r>
    </w:p>
    <w:p w:rsidR="009470E8" w:rsidRPr="009470E8" w:rsidRDefault="009470E8" w:rsidP="009470E8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2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  <w:r w:rsidRPr="00F962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470E8" w:rsidRPr="009470E8" w:rsidRDefault="009470E8" w:rsidP="009470E8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70E8">
        <w:rPr>
          <w:rFonts w:ascii="Times New Roman" w:hAnsi="Times New Roman" w:cs="Times New Roman"/>
          <w:bCs/>
          <w:color w:val="000000"/>
          <w:sz w:val="24"/>
          <w:szCs w:val="24"/>
        </w:rPr>
        <w:t>Задачи учебного курса:</w:t>
      </w:r>
    </w:p>
    <w:p w:rsidR="009470E8" w:rsidRPr="00F9625D" w:rsidRDefault="009470E8" w:rsidP="009470E8">
      <w:pPr>
        <w:pStyle w:val="a3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25D">
        <w:rPr>
          <w:rFonts w:ascii="Times New Roman" w:hAnsi="Times New Roman" w:cs="Times New Roman"/>
          <w:sz w:val="24"/>
          <w:szCs w:val="24"/>
          <w:lang w:val="ru-RU"/>
        </w:rPr>
        <w:t xml:space="preserve">освоить систему знаний о финансовых институтах современного общества и инструментах управления личными финансами; </w:t>
      </w:r>
    </w:p>
    <w:p w:rsidR="009470E8" w:rsidRPr="00F9625D" w:rsidRDefault="009470E8" w:rsidP="009470E8">
      <w:pPr>
        <w:pStyle w:val="a3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25D">
        <w:rPr>
          <w:rFonts w:ascii="Times New Roman" w:hAnsi="Times New Roman" w:cs="Times New Roman"/>
          <w:sz w:val="24"/>
          <w:szCs w:val="24"/>
          <w:lang w:val="ru-RU"/>
        </w:rPr>
        <w:t>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9470E8" w:rsidRPr="00F9625D" w:rsidRDefault="009470E8" w:rsidP="009470E8">
      <w:pPr>
        <w:pStyle w:val="a3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25D">
        <w:rPr>
          <w:rFonts w:ascii="Times New Roman" w:hAnsi="Times New Roman" w:cs="Times New Roman"/>
          <w:sz w:val="24"/>
          <w:szCs w:val="24"/>
          <w:lang w:val="ru-RU"/>
        </w:rPr>
        <w:t>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:rsidR="009470E8" w:rsidRPr="00F9625D" w:rsidRDefault="009470E8" w:rsidP="009470E8">
      <w:pPr>
        <w:pStyle w:val="a3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25D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основы культуры и индивидуального стиля экономического поведения, ценностей деловой этики; </w:t>
      </w:r>
    </w:p>
    <w:p w:rsidR="009470E8" w:rsidRPr="00F9625D" w:rsidRDefault="009470E8" w:rsidP="009470E8">
      <w:pPr>
        <w:pStyle w:val="a3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25D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формировать активную жизненную позицию, развивать экономический образ мышления, </w:t>
      </w:r>
    </w:p>
    <w:p w:rsidR="009470E8" w:rsidRPr="00F9625D" w:rsidRDefault="009470E8" w:rsidP="009470E8">
      <w:pPr>
        <w:pStyle w:val="a3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25D">
        <w:rPr>
          <w:rFonts w:ascii="Times New Roman" w:hAnsi="Times New Roman" w:cs="Times New Roman"/>
          <w:sz w:val="24"/>
          <w:szCs w:val="24"/>
          <w:lang w:val="ru-RU"/>
        </w:rPr>
        <w:t>воспитывать ответственность за экономические решения.</w:t>
      </w:r>
    </w:p>
    <w:p w:rsidR="009470E8" w:rsidRPr="00F9625D" w:rsidRDefault="009470E8" w:rsidP="009470E8">
      <w:pPr>
        <w:pStyle w:val="a4"/>
        <w:shd w:val="clear" w:color="auto" w:fill="FFFFFF"/>
        <w:rPr>
          <w:color w:val="000000"/>
        </w:rPr>
      </w:pPr>
    </w:p>
    <w:p w:rsidR="009470E8" w:rsidRPr="009470E8" w:rsidRDefault="009470E8" w:rsidP="009470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25D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     </w:t>
      </w:r>
      <w:r w:rsidRPr="00F962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Pr="00F9625D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является компонентом учебного плана внеурочной деятельности, </w:t>
      </w:r>
      <w:r>
        <w:rPr>
          <w:rFonts w:ascii="Times New Roman" w:hAnsi="Times New Roman" w:cs="Times New Roman"/>
          <w:sz w:val="24"/>
          <w:szCs w:val="24"/>
        </w:rPr>
        <w:t>рассчитана на 34</w:t>
      </w:r>
      <w:r w:rsidRPr="00F9625D">
        <w:rPr>
          <w:rFonts w:ascii="Times New Roman" w:hAnsi="Times New Roman" w:cs="Times New Roman"/>
          <w:sz w:val="24"/>
          <w:szCs w:val="24"/>
        </w:rPr>
        <w:t xml:space="preserve"> учебных часов в год,</w:t>
      </w:r>
      <w:r w:rsidRPr="00F9625D">
        <w:rPr>
          <w:rFonts w:ascii="Times New Roman" w:hAnsi="Times New Roman" w:cs="Times New Roman"/>
          <w:color w:val="000000"/>
          <w:sz w:val="24"/>
          <w:szCs w:val="24"/>
        </w:rPr>
        <w:t xml:space="preserve"> 1 час  в неделю. </w:t>
      </w:r>
    </w:p>
    <w:p w:rsidR="00EE292A" w:rsidRDefault="009470E8" w:rsidP="00EE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«Я – гражданин»</w:t>
      </w:r>
      <w:r w:rsidR="00EE292A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.  </w:t>
      </w:r>
      <w:r w:rsidR="00EE292A" w:rsidRPr="00EE292A">
        <w:rPr>
          <w:rFonts w:ascii="Times New Roman" w:eastAsia="Calibri" w:hAnsi="Times New Roman" w:cs="Times New Roman"/>
          <w:color w:val="000000"/>
          <w:lang w:eastAsia="ru-RU"/>
        </w:rPr>
        <w:t>Цель курса:</w:t>
      </w:r>
      <w:r w:rsidR="00EE292A" w:rsidRPr="00924577">
        <w:rPr>
          <w:rFonts w:ascii="Times New Roman" w:hAnsi="Times New Roman"/>
          <w:sz w:val="24"/>
          <w:szCs w:val="24"/>
        </w:rPr>
        <w:t xml:space="preserve"> последовательное  формирование  гражданской  позиции учащихся  через  организацию  понимания  происходящих  общественных  процессов, ориентирован</w:t>
      </w:r>
      <w:r w:rsidR="00EE292A">
        <w:rPr>
          <w:rFonts w:ascii="Times New Roman" w:hAnsi="Times New Roman"/>
          <w:sz w:val="24"/>
          <w:szCs w:val="24"/>
        </w:rPr>
        <w:t>н</w:t>
      </w:r>
      <w:r w:rsidR="00EE292A" w:rsidRPr="00924577">
        <w:rPr>
          <w:rFonts w:ascii="Times New Roman" w:hAnsi="Times New Roman"/>
          <w:sz w:val="24"/>
          <w:szCs w:val="24"/>
        </w:rPr>
        <w:t>ы</w:t>
      </w:r>
      <w:r w:rsidR="00EE292A">
        <w:rPr>
          <w:rFonts w:ascii="Times New Roman" w:hAnsi="Times New Roman"/>
          <w:sz w:val="24"/>
          <w:szCs w:val="24"/>
        </w:rPr>
        <w:t>х</w:t>
      </w:r>
      <w:r w:rsidR="00EE292A" w:rsidRPr="00924577">
        <w:rPr>
          <w:rFonts w:ascii="Times New Roman" w:hAnsi="Times New Roman"/>
          <w:sz w:val="24"/>
          <w:szCs w:val="24"/>
        </w:rPr>
        <w:t xml:space="preserve"> на социальную практику школьников и накопление личного социального позитивного опыта.</w:t>
      </w:r>
    </w:p>
    <w:p w:rsidR="00EE292A" w:rsidRPr="00EE292A" w:rsidRDefault="00EE292A" w:rsidP="00EE292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EE29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учебного курса:</w:t>
      </w:r>
      <w:r w:rsidRPr="00EE292A">
        <w:t xml:space="preserve"> </w:t>
      </w:r>
    </w:p>
    <w:p w:rsidR="00EE292A" w:rsidRPr="00EE292A" w:rsidRDefault="00EE292A" w:rsidP="00EE292A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contextualSpacing/>
        <w:jc w:val="both"/>
        <w:textAlignment w:val="baseline"/>
        <w:rPr>
          <w:rFonts w:ascii="Times New Roman" w:hAnsi="Times New Roman" w:cs="Times New Roman"/>
          <w:color w:val="000000"/>
          <w:lang w:val="ru-RU" w:eastAsia="ru-RU"/>
        </w:rPr>
      </w:pPr>
      <w:r w:rsidRPr="00EE292A">
        <w:rPr>
          <w:rFonts w:ascii="Times New Roman" w:hAnsi="Times New Roman" w:cs="Times New Roman"/>
          <w:color w:val="000000"/>
          <w:lang w:val="ru-RU" w:eastAsia="ru-RU"/>
        </w:rPr>
        <w:t>формировать  основные  мировоззренческие  идеи  и  качества  личности - гражданственность, ответственность, патриотизм;</w:t>
      </w:r>
    </w:p>
    <w:p w:rsidR="00EE292A" w:rsidRPr="00EE292A" w:rsidRDefault="00EE292A" w:rsidP="00EE292A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contextualSpacing/>
        <w:jc w:val="both"/>
        <w:textAlignment w:val="baseline"/>
        <w:rPr>
          <w:rFonts w:ascii="Times New Roman" w:hAnsi="Times New Roman" w:cs="Times New Roman"/>
          <w:color w:val="000000"/>
          <w:lang w:val="ru-RU" w:eastAsia="ru-RU"/>
        </w:rPr>
      </w:pPr>
      <w:r w:rsidRPr="00EE292A">
        <w:rPr>
          <w:rFonts w:ascii="Times New Roman" w:hAnsi="Times New Roman" w:cs="Times New Roman"/>
          <w:color w:val="000000"/>
          <w:lang w:val="ru-RU" w:eastAsia="ru-RU"/>
        </w:rPr>
        <w:t>воспитывать у старшеклассников активную жизненную позицию и гражданскую политическую культуру;</w:t>
      </w:r>
    </w:p>
    <w:p w:rsidR="00EE292A" w:rsidRPr="00EE292A" w:rsidRDefault="00EE292A" w:rsidP="00EE292A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contextualSpacing/>
        <w:jc w:val="both"/>
        <w:textAlignment w:val="baseline"/>
        <w:rPr>
          <w:rFonts w:ascii="Times New Roman" w:hAnsi="Times New Roman"/>
          <w:b/>
          <w:bCs/>
          <w:i/>
          <w:iCs/>
          <w:color w:val="000000"/>
          <w:bdr w:val="none" w:sz="0" w:space="0" w:color="auto" w:frame="1"/>
          <w:lang w:val="ru-RU" w:eastAsia="ru-RU"/>
        </w:rPr>
      </w:pPr>
      <w:r w:rsidRPr="00EE292A">
        <w:rPr>
          <w:rFonts w:ascii="Times New Roman" w:hAnsi="Times New Roman" w:cs="Times New Roman"/>
          <w:color w:val="000000"/>
          <w:lang w:val="ru-RU" w:eastAsia="ru-RU"/>
        </w:rPr>
        <w:t>развивать у школьников умение работать с различными видами источников.</w:t>
      </w:r>
    </w:p>
    <w:p w:rsidR="00EE292A" w:rsidRPr="00EE292A" w:rsidRDefault="00EE292A" w:rsidP="00EE292A">
      <w:pPr>
        <w:pStyle w:val="a3"/>
        <w:shd w:val="clear" w:color="auto" w:fill="FFFFFF"/>
        <w:ind w:left="436"/>
        <w:jc w:val="both"/>
        <w:textAlignment w:val="baseline"/>
        <w:rPr>
          <w:rFonts w:ascii="Times New Roman" w:hAnsi="Times New Roman"/>
          <w:b/>
          <w:bCs/>
          <w:i/>
          <w:iCs/>
          <w:color w:val="000000"/>
          <w:bdr w:val="none" w:sz="0" w:space="0" w:color="auto" w:frame="1"/>
          <w:lang w:val="ru-RU" w:eastAsia="ru-RU"/>
        </w:rPr>
      </w:pPr>
    </w:p>
    <w:p w:rsidR="009470E8" w:rsidRPr="009470E8" w:rsidRDefault="00EE292A" w:rsidP="009470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9625D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является компонентом учебного плана внеурочной деятельности, </w:t>
      </w:r>
      <w:r>
        <w:rPr>
          <w:rFonts w:ascii="Times New Roman" w:hAnsi="Times New Roman" w:cs="Times New Roman"/>
          <w:sz w:val="24"/>
          <w:szCs w:val="24"/>
        </w:rPr>
        <w:t>рассчитана на 34</w:t>
      </w:r>
      <w:r w:rsidRPr="00F9625D">
        <w:rPr>
          <w:rFonts w:ascii="Times New Roman" w:hAnsi="Times New Roman" w:cs="Times New Roman"/>
          <w:sz w:val="24"/>
          <w:szCs w:val="24"/>
        </w:rPr>
        <w:t xml:space="preserve"> учебных часов в год,</w:t>
      </w:r>
      <w:r w:rsidRPr="00F9625D">
        <w:rPr>
          <w:rFonts w:ascii="Times New Roman" w:hAnsi="Times New Roman" w:cs="Times New Roman"/>
          <w:color w:val="000000"/>
          <w:sz w:val="24"/>
          <w:szCs w:val="24"/>
        </w:rPr>
        <w:t xml:space="preserve"> 1 час  в неделю.</w:t>
      </w:r>
    </w:p>
    <w:sectPr w:rsidR="009470E8" w:rsidRPr="009470E8" w:rsidSect="00B8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CAE"/>
    <w:multiLevelType w:val="hybridMultilevel"/>
    <w:tmpl w:val="62E684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76C4B6B"/>
    <w:multiLevelType w:val="hybridMultilevel"/>
    <w:tmpl w:val="1438EF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686274F"/>
    <w:multiLevelType w:val="hybridMultilevel"/>
    <w:tmpl w:val="5D644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951"/>
    <w:rsid w:val="00391F4E"/>
    <w:rsid w:val="00920951"/>
    <w:rsid w:val="009470E8"/>
    <w:rsid w:val="00B810AF"/>
    <w:rsid w:val="00EE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0E8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a4">
    <w:name w:val="Normal (Web)"/>
    <w:basedOn w:val="a"/>
    <w:uiPriority w:val="99"/>
    <w:rsid w:val="00947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2023-02-07T17:39:00Z</dcterms:created>
  <dcterms:modified xsi:type="dcterms:W3CDTF">2023-02-07T18:27:00Z</dcterms:modified>
</cp:coreProperties>
</file>